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CA7D5" w14:textId="0E7AFD6D" w:rsidR="00445581" w:rsidRPr="00235D45" w:rsidRDefault="00235D45" w:rsidP="00235D45">
      <w:pPr>
        <w:pStyle w:val="Heading2"/>
        <w:rPr>
          <w:color w:val="035C63"/>
          <w:sz w:val="44"/>
          <w:szCs w:val="44"/>
        </w:rPr>
      </w:pPr>
      <w:r w:rsidRPr="00235D45">
        <w:rPr>
          <w:color w:val="035C63"/>
          <w:sz w:val="44"/>
          <w:szCs w:val="44"/>
        </w:rPr>
        <w:t>Executive Director Annual Performance Evaluation Summary and Goals</w:t>
      </w:r>
    </w:p>
    <w:p w14:paraId="6FFAC95C" w14:textId="77777777" w:rsidR="00235D45" w:rsidRDefault="00235D45" w:rsidP="00235D45">
      <w:pPr>
        <w:pStyle w:val="Heading2"/>
      </w:pPr>
    </w:p>
    <w:p w14:paraId="1582D7A3" w14:textId="255C1124" w:rsidR="00235D45" w:rsidRPr="00235D45" w:rsidRDefault="00235D45" w:rsidP="00235D45">
      <w:pPr>
        <w:pStyle w:val="Heading2"/>
      </w:pPr>
      <w:r w:rsidRPr="00403240">
        <w:t>Executive Director</w:t>
      </w:r>
      <w:r>
        <w:t xml:space="preserve"> </w:t>
      </w:r>
      <w:r w:rsidRPr="00403240">
        <w:t>Performance Revie</w:t>
      </w:r>
      <w:r>
        <w:t>w</w:t>
      </w:r>
      <w:r>
        <w:t xml:space="preserve"> - ED</w:t>
      </w:r>
      <w:r w:rsidRPr="00235D45">
        <w:t xml:space="preserve"> and Board Comments</w:t>
      </w:r>
    </w:p>
    <w:p w14:paraId="5797583D" w14:textId="77777777" w:rsidR="00235D45" w:rsidRPr="00235D45" w:rsidRDefault="00235D45" w:rsidP="00235D45">
      <w:pPr>
        <w:rPr>
          <w:rFonts w:ascii="Inter" w:hAnsi="Inter"/>
        </w:rPr>
      </w:pPr>
      <w:r>
        <w:rPr>
          <w:b/>
          <w:bCs/>
        </w:rPr>
        <w:br/>
      </w:r>
      <w:r w:rsidRPr="00235D45">
        <w:rPr>
          <w:rFonts w:ascii="Inter" w:hAnsi="Inter"/>
          <w:b/>
          <w:bCs/>
        </w:rPr>
        <w:t>Evaluator Names:</w:t>
      </w:r>
      <w:r w:rsidRPr="00235D45">
        <w:rPr>
          <w:rFonts w:ascii="Inter" w:hAnsi="Inter"/>
        </w:rPr>
        <w:t xml:space="preserve"> ______________________________________  </w:t>
      </w:r>
      <w:r w:rsidRPr="00235D45">
        <w:rPr>
          <w:rFonts w:ascii="Inter" w:hAnsi="Inter"/>
        </w:rPr>
        <w:br/>
        <w:t xml:space="preserve">  </w:t>
      </w:r>
      <w:r w:rsidRPr="00235D45">
        <w:rPr>
          <w:rFonts w:ascii="Inter" w:hAnsi="Inter"/>
        </w:rPr>
        <w:tab/>
      </w:r>
    </w:p>
    <w:p w14:paraId="6420F5B3" w14:textId="77777777" w:rsidR="00235D45" w:rsidRPr="00235D45" w:rsidRDefault="00235D45" w:rsidP="00235D45">
      <w:pPr>
        <w:rPr>
          <w:rFonts w:ascii="Inter" w:hAnsi="Inter"/>
        </w:rPr>
      </w:pPr>
      <w:r w:rsidRPr="00235D45">
        <w:rPr>
          <w:rFonts w:ascii="Inter" w:hAnsi="Inter"/>
          <w:b/>
          <w:bCs/>
        </w:rPr>
        <w:t>Evaluation Period:</w:t>
      </w:r>
      <w:r w:rsidRPr="00235D45">
        <w:rPr>
          <w:rFonts w:ascii="Inter" w:hAnsi="Inter"/>
        </w:rPr>
        <w:t xml:space="preserve"> _______________ to ____________________</w:t>
      </w:r>
    </w:p>
    <w:p w14:paraId="5F7EB030" w14:textId="77777777" w:rsidR="00235D45" w:rsidRPr="00235D45" w:rsidRDefault="00235D45" w:rsidP="00235D45">
      <w:pPr>
        <w:rPr>
          <w:rFonts w:ascii="Inter" w:hAnsi="Inter"/>
        </w:rPr>
      </w:pPr>
    </w:p>
    <w:p w14:paraId="1A3A0B50" w14:textId="77777777" w:rsidR="00235D45" w:rsidRPr="00235D45" w:rsidRDefault="00235D45" w:rsidP="00235D45">
      <w:pPr>
        <w:pStyle w:val="TRECHeading3"/>
        <w:ind w:left="0"/>
        <w:rPr>
          <w:rFonts w:ascii="Inter" w:hAnsi="Inter"/>
          <w:sz w:val="22"/>
          <w:szCs w:val="22"/>
        </w:rPr>
      </w:pPr>
      <w:r w:rsidRPr="00235D45">
        <w:rPr>
          <w:rStyle w:val="Heading3Char"/>
        </w:rPr>
        <w:t>SUMMARY OF EVALUATION</w:t>
      </w:r>
      <w:r w:rsidRPr="00235D45">
        <w:rPr>
          <w:rFonts w:ascii="Inter" w:hAnsi="Inter"/>
          <w:b/>
          <w:bCs/>
        </w:rPr>
        <w:br/>
      </w:r>
      <w:r w:rsidRPr="00235D45">
        <w:rPr>
          <w:color w:val="000000" w:themeColor="text1"/>
        </w:rPr>
        <w:t>Use this form to capture key points to create a summary from the Performance Evaluation and verbal review with supervisor (Board) and Executive Director (ED).</w:t>
      </w:r>
    </w:p>
    <w:p w14:paraId="3FD0C8CA" w14:textId="77777777" w:rsidR="00235D45" w:rsidRPr="00235D45" w:rsidRDefault="00235D45" w:rsidP="00235D45">
      <w:pPr>
        <w:rPr>
          <w:rFonts w:ascii="Inter" w:hAnsi="Inter"/>
          <w:sz w:val="22"/>
          <w:szCs w:val="22"/>
        </w:rPr>
      </w:pPr>
    </w:p>
    <w:p w14:paraId="47B3C739" w14:textId="77777777" w:rsidR="00235D45" w:rsidRPr="00235D45" w:rsidRDefault="00235D45" w:rsidP="00235D45">
      <w:pPr>
        <w:numPr>
          <w:ilvl w:val="0"/>
          <w:numId w:val="21"/>
        </w:numPr>
        <w:ind w:left="0"/>
        <w:rPr>
          <w:rFonts w:ascii="Inter" w:hAnsi="Inter"/>
          <w:i/>
          <w:iCs/>
          <w:sz w:val="22"/>
          <w:szCs w:val="22"/>
        </w:rPr>
      </w:pPr>
      <w:r w:rsidRPr="00235D45">
        <w:rPr>
          <w:rFonts w:ascii="Inter" w:hAnsi="Inter"/>
          <w:b/>
          <w:bCs/>
          <w:sz w:val="22"/>
          <w:szCs w:val="22"/>
        </w:rPr>
        <w:t>Performance toward ORGANIZATION and Team Goals</w:t>
      </w:r>
    </w:p>
    <w:p w14:paraId="56EEA761" w14:textId="77777777" w:rsidR="00235D45" w:rsidRPr="00235D45" w:rsidRDefault="00235D45" w:rsidP="00235D45">
      <w:pPr>
        <w:rPr>
          <w:rFonts w:ascii="Inter" w:hAnsi="Inter"/>
          <w:sz w:val="22"/>
          <w:szCs w:val="22"/>
        </w:rPr>
      </w:pPr>
    </w:p>
    <w:p w14:paraId="1C980DA1" w14:textId="77777777" w:rsidR="00235D45" w:rsidRPr="00235D45" w:rsidRDefault="00235D45" w:rsidP="00235D45">
      <w:pPr>
        <w:numPr>
          <w:ilvl w:val="2"/>
          <w:numId w:val="19"/>
        </w:numPr>
        <w:ind w:left="0"/>
        <w:rPr>
          <w:rFonts w:ascii="Inter" w:hAnsi="Inter"/>
          <w:sz w:val="22"/>
          <w:szCs w:val="22"/>
        </w:rPr>
      </w:pPr>
      <w:r w:rsidRPr="00235D45">
        <w:rPr>
          <w:rFonts w:ascii="Inter" w:hAnsi="Inter"/>
          <w:sz w:val="22"/>
          <w:szCs w:val="22"/>
        </w:rPr>
        <w:t>Summary of overall and additional comments about performance toward key goals – successes and misses, etc.:</w:t>
      </w:r>
      <w:r w:rsidRPr="00235D45">
        <w:rPr>
          <w:rFonts w:ascii="Inter" w:hAnsi="Inter"/>
          <w:sz w:val="22"/>
          <w:szCs w:val="22"/>
        </w:rPr>
        <w:br/>
      </w:r>
    </w:p>
    <w:p w14:paraId="104FA7B7" w14:textId="77777777" w:rsidR="00235D45" w:rsidRPr="00235D45" w:rsidRDefault="00235D45" w:rsidP="00235D45">
      <w:pPr>
        <w:rPr>
          <w:rFonts w:ascii="Inter" w:hAnsi="Inter"/>
          <w:sz w:val="22"/>
          <w:szCs w:val="22"/>
        </w:rPr>
      </w:pPr>
    </w:p>
    <w:p w14:paraId="5AE1E33B" w14:textId="77777777" w:rsidR="00235D45" w:rsidRPr="00235D45" w:rsidRDefault="00235D45" w:rsidP="00235D45">
      <w:pPr>
        <w:numPr>
          <w:ilvl w:val="2"/>
          <w:numId w:val="19"/>
        </w:numPr>
        <w:ind w:left="0"/>
        <w:rPr>
          <w:rFonts w:ascii="Inter" w:hAnsi="Inter"/>
          <w:sz w:val="22"/>
          <w:szCs w:val="22"/>
        </w:rPr>
      </w:pPr>
      <w:r w:rsidRPr="00235D45">
        <w:rPr>
          <w:rFonts w:ascii="Inter" w:hAnsi="Inter"/>
          <w:sz w:val="22"/>
          <w:szCs w:val="22"/>
        </w:rPr>
        <w:t xml:space="preserve">Summary of overall and additional </w:t>
      </w:r>
      <w:r w:rsidRPr="00235D45">
        <w:rPr>
          <w:rFonts w:ascii="Inter" w:hAnsi="Inter"/>
          <w:sz w:val="22"/>
          <w:szCs w:val="22"/>
          <w:u w:val="single"/>
        </w:rPr>
        <w:t>Board</w:t>
      </w:r>
      <w:r w:rsidRPr="00235D45">
        <w:rPr>
          <w:rFonts w:ascii="Inter" w:hAnsi="Inter"/>
          <w:sz w:val="22"/>
          <w:szCs w:val="22"/>
        </w:rPr>
        <w:t xml:space="preserve"> comments about the </w:t>
      </w:r>
      <w:r w:rsidRPr="00235D45">
        <w:rPr>
          <w:rFonts w:ascii="Inter" w:hAnsi="Inter"/>
          <w:sz w:val="22"/>
          <w:szCs w:val="22"/>
          <w:u w:val="single"/>
        </w:rPr>
        <w:t>Executive Director’s</w:t>
      </w:r>
      <w:r w:rsidRPr="00235D45">
        <w:rPr>
          <w:rFonts w:ascii="Inter" w:hAnsi="Inter"/>
          <w:sz w:val="22"/>
          <w:szCs w:val="22"/>
        </w:rPr>
        <w:t xml:space="preserve"> performance toward key goals (successes and misses, etc.):</w:t>
      </w:r>
      <w:r w:rsidRPr="00235D45">
        <w:rPr>
          <w:rFonts w:ascii="Inter" w:hAnsi="Inter"/>
          <w:sz w:val="22"/>
          <w:szCs w:val="22"/>
        </w:rPr>
        <w:br/>
      </w:r>
    </w:p>
    <w:p w14:paraId="26D740C7" w14:textId="77777777" w:rsidR="00235D45" w:rsidRPr="00235D45" w:rsidRDefault="00235D45" w:rsidP="00235D45">
      <w:pPr>
        <w:rPr>
          <w:rFonts w:ascii="Inter" w:hAnsi="Inter"/>
          <w:sz w:val="22"/>
          <w:szCs w:val="22"/>
        </w:rPr>
      </w:pPr>
    </w:p>
    <w:p w14:paraId="2ADCCCD0" w14:textId="77777777" w:rsidR="00235D45" w:rsidRPr="00235D45" w:rsidRDefault="00235D45" w:rsidP="00235D45">
      <w:pPr>
        <w:rPr>
          <w:rFonts w:ascii="Inter" w:hAnsi="Inter"/>
          <w:sz w:val="22"/>
          <w:szCs w:val="22"/>
        </w:rPr>
      </w:pPr>
    </w:p>
    <w:p w14:paraId="73AA1C14" w14:textId="77777777" w:rsidR="00235D45" w:rsidRPr="00235D45" w:rsidRDefault="00235D45" w:rsidP="00235D45">
      <w:pPr>
        <w:numPr>
          <w:ilvl w:val="0"/>
          <w:numId w:val="21"/>
        </w:numPr>
        <w:ind w:left="0"/>
        <w:rPr>
          <w:rFonts w:ascii="Inter" w:hAnsi="Inter"/>
          <w:b/>
          <w:sz w:val="22"/>
          <w:szCs w:val="22"/>
        </w:rPr>
      </w:pPr>
      <w:r w:rsidRPr="00235D45">
        <w:rPr>
          <w:rFonts w:ascii="Inter" w:hAnsi="Inter"/>
          <w:b/>
          <w:sz w:val="22"/>
          <w:szCs w:val="22"/>
        </w:rPr>
        <w:t>Leadership Focus, Competencies, and Attributes</w:t>
      </w:r>
      <w:r w:rsidRPr="00235D45">
        <w:rPr>
          <w:rFonts w:ascii="Inter" w:hAnsi="Inter"/>
          <w:b/>
          <w:sz w:val="22"/>
          <w:szCs w:val="22"/>
        </w:rPr>
        <w:tab/>
      </w:r>
      <w:r w:rsidRPr="00235D45">
        <w:rPr>
          <w:rFonts w:ascii="Inter" w:hAnsi="Inter"/>
          <w:b/>
          <w:sz w:val="22"/>
          <w:szCs w:val="22"/>
        </w:rPr>
        <w:tab/>
      </w:r>
      <w:r w:rsidRPr="00235D45">
        <w:rPr>
          <w:rFonts w:ascii="Inter" w:hAnsi="Inter"/>
          <w:b/>
          <w:sz w:val="22"/>
          <w:szCs w:val="22"/>
        </w:rPr>
        <w:tab/>
      </w:r>
      <w:r w:rsidRPr="00235D45">
        <w:rPr>
          <w:rFonts w:ascii="Inter" w:hAnsi="Inter"/>
          <w:b/>
          <w:sz w:val="22"/>
          <w:szCs w:val="22"/>
        </w:rPr>
        <w:tab/>
      </w:r>
      <w:r w:rsidRPr="00235D45">
        <w:rPr>
          <w:rFonts w:ascii="Inter" w:hAnsi="Inter"/>
          <w:b/>
          <w:sz w:val="22"/>
          <w:szCs w:val="22"/>
        </w:rPr>
        <w:tab/>
      </w:r>
      <w:r w:rsidRPr="00235D45">
        <w:rPr>
          <w:rFonts w:ascii="Inter" w:hAnsi="Inter"/>
          <w:b/>
          <w:sz w:val="22"/>
          <w:szCs w:val="22"/>
        </w:rPr>
        <w:tab/>
      </w:r>
      <w:r w:rsidRPr="00235D45">
        <w:rPr>
          <w:rFonts w:ascii="Inter" w:hAnsi="Inter"/>
          <w:b/>
          <w:sz w:val="22"/>
          <w:szCs w:val="22"/>
        </w:rPr>
        <w:tab/>
      </w:r>
    </w:p>
    <w:p w14:paraId="60042745" w14:textId="77777777" w:rsidR="00235D45" w:rsidRPr="00235D45" w:rsidRDefault="00235D45" w:rsidP="00235D45">
      <w:pPr>
        <w:rPr>
          <w:rFonts w:ascii="Inter" w:hAnsi="Inter"/>
          <w:b/>
          <w:sz w:val="22"/>
          <w:szCs w:val="22"/>
        </w:rPr>
      </w:pPr>
      <w:r w:rsidRPr="00235D45">
        <w:rPr>
          <w:rFonts w:ascii="Inter" w:hAnsi="Inter"/>
          <w:b/>
          <w:sz w:val="22"/>
          <w:szCs w:val="22"/>
        </w:rPr>
        <w:t xml:space="preserve"> </w:t>
      </w:r>
    </w:p>
    <w:p w14:paraId="1A637396" w14:textId="77777777" w:rsidR="00235D45" w:rsidRPr="00235D45" w:rsidRDefault="00235D45" w:rsidP="00235D45">
      <w:pPr>
        <w:numPr>
          <w:ilvl w:val="0"/>
          <w:numId w:val="20"/>
        </w:numPr>
        <w:ind w:left="0"/>
        <w:rPr>
          <w:rFonts w:ascii="Inter" w:hAnsi="Inter"/>
          <w:sz w:val="22"/>
          <w:szCs w:val="22"/>
        </w:rPr>
      </w:pPr>
      <w:r w:rsidRPr="00235D45">
        <w:rPr>
          <w:rFonts w:ascii="Inter" w:hAnsi="Inter"/>
          <w:sz w:val="22"/>
          <w:szCs w:val="22"/>
        </w:rPr>
        <w:t xml:space="preserve">Overall and additional </w:t>
      </w:r>
      <w:r w:rsidRPr="00235D45">
        <w:rPr>
          <w:rFonts w:ascii="Inter" w:hAnsi="Inter"/>
          <w:sz w:val="22"/>
          <w:szCs w:val="22"/>
          <w:u w:val="single"/>
        </w:rPr>
        <w:t>Executive Director’s</w:t>
      </w:r>
      <w:r w:rsidRPr="00235D45">
        <w:rPr>
          <w:rFonts w:ascii="Inter" w:hAnsi="Inter"/>
          <w:sz w:val="22"/>
          <w:szCs w:val="22"/>
        </w:rPr>
        <w:t xml:space="preserve"> comments about ED’s general management, attributes, leadership.</w:t>
      </w:r>
      <w:r w:rsidRPr="00235D45">
        <w:rPr>
          <w:rFonts w:ascii="Inter" w:hAnsi="Inter"/>
          <w:sz w:val="22"/>
          <w:szCs w:val="22"/>
        </w:rPr>
        <w:br/>
      </w:r>
    </w:p>
    <w:p w14:paraId="7455FC15" w14:textId="77777777" w:rsidR="00235D45" w:rsidRPr="00235D45" w:rsidRDefault="00235D45" w:rsidP="00235D45">
      <w:pPr>
        <w:numPr>
          <w:ilvl w:val="1"/>
          <w:numId w:val="20"/>
        </w:numPr>
        <w:ind w:left="0"/>
        <w:rPr>
          <w:rFonts w:ascii="Inter" w:hAnsi="Inter"/>
          <w:sz w:val="22"/>
          <w:szCs w:val="22"/>
        </w:rPr>
      </w:pPr>
      <w:r w:rsidRPr="00235D45">
        <w:rPr>
          <w:rFonts w:ascii="Inter" w:hAnsi="Inter"/>
          <w:sz w:val="22"/>
          <w:szCs w:val="22"/>
        </w:rPr>
        <w:t>Strengths</w:t>
      </w:r>
      <w:r w:rsidRPr="00235D45">
        <w:rPr>
          <w:rFonts w:ascii="Inter" w:hAnsi="Inter"/>
          <w:sz w:val="22"/>
          <w:szCs w:val="22"/>
        </w:rPr>
        <w:br/>
      </w:r>
    </w:p>
    <w:p w14:paraId="21B4B37B" w14:textId="77777777" w:rsidR="00235D45" w:rsidRPr="00235D45" w:rsidRDefault="00235D45" w:rsidP="00235D45">
      <w:pPr>
        <w:numPr>
          <w:ilvl w:val="1"/>
          <w:numId w:val="20"/>
        </w:numPr>
        <w:ind w:left="0"/>
        <w:rPr>
          <w:rFonts w:ascii="Inter" w:hAnsi="Inter"/>
          <w:sz w:val="22"/>
          <w:szCs w:val="22"/>
        </w:rPr>
      </w:pPr>
      <w:r w:rsidRPr="00235D45">
        <w:rPr>
          <w:rFonts w:ascii="Inter" w:hAnsi="Inter"/>
          <w:sz w:val="22"/>
          <w:szCs w:val="22"/>
        </w:rPr>
        <w:t>Opportunities</w:t>
      </w:r>
      <w:r w:rsidRPr="00235D45">
        <w:rPr>
          <w:rFonts w:ascii="Inter" w:hAnsi="Inter"/>
          <w:sz w:val="22"/>
          <w:szCs w:val="22"/>
        </w:rPr>
        <w:br/>
      </w:r>
    </w:p>
    <w:p w14:paraId="2C564748" w14:textId="77777777" w:rsidR="00235D45" w:rsidRPr="00235D45" w:rsidRDefault="00235D45" w:rsidP="00235D45">
      <w:pPr>
        <w:rPr>
          <w:rFonts w:ascii="Inter" w:hAnsi="Inter"/>
          <w:sz w:val="22"/>
          <w:szCs w:val="22"/>
        </w:rPr>
      </w:pPr>
    </w:p>
    <w:p w14:paraId="04F96795" w14:textId="77777777" w:rsidR="00235D45" w:rsidRPr="00235D45" w:rsidRDefault="00235D45" w:rsidP="00235D45">
      <w:pPr>
        <w:numPr>
          <w:ilvl w:val="0"/>
          <w:numId w:val="20"/>
        </w:numPr>
        <w:ind w:left="0"/>
        <w:rPr>
          <w:rFonts w:ascii="Inter" w:hAnsi="Inter"/>
          <w:sz w:val="22"/>
          <w:szCs w:val="22"/>
        </w:rPr>
      </w:pPr>
      <w:r w:rsidRPr="00235D45">
        <w:rPr>
          <w:rFonts w:ascii="Inter" w:hAnsi="Inter"/>
          <w:sz w:val="22"/>
          <w:szCs w:val="22"/>
        </w:rPr>
        <w:t xml:space="preserve">Overall and additional </w:t>
      </w:r>
      <w:r w:rsidRPr="00235D45">
        <w:rPr>
          <w:rFonts w:ascii="Inter" w:hAnsi="Inter"/>
          <w:sz w:val="22"/>
          <w:szCs w:val="22"/>
          <w:u w:val="single"/>
        </w:rPr>
        <w:t>Board</w:t>
      </w:r>
      <w:r w:rsidRPr="00235D45">
        <w:rPr>
          <w:rFonts w:ascii="Inter" w:hAnsi="Inter"/>
          <w:sz w:val="22"/>
          <w:szCs w:val="22"/>
        </w:rPr>
        <w:t xml:space="preserve"> comments about the ED’s general management, attributes, leadership:</w:t>
      </w:r>
    </w:p>
    <w:p w14:paraId="6F076B1C" w14:textId="77777777" w:rsidR="00235D45" w:rsidRPr="00235D45" w:rsidRDefault="00235D45" w:rsidP="00235D45">
      <w:pPr>
        <w:rPr>
          <w:rFonts w:ascii="Inter" w:hAnsi="Inter"/>
          <w:sz w:val="22"/>
          <w:szCs w:val="22"/>
        </w:rPr>
      </w:pPr>
    </w:p>
    <w:p w14:paraId="0AA502EB" w14:textId="77777777" w:rsidR="00235D45" w:rsidRPr="00235D45" w:rsidRDefault="00235D45" w:rsidP="00235D45">
      <w:pPr>
        <w:numPr>
          <w:ilvl w:val="1"/>
          <w:numId w:val="20"/>
        </w:numPr>
        <w:ind w:left="0"/>
        <w:rPr>
          <w:rFonts w:ascii="Inter" w:hAnsi="Inter"/>
          <w:sz w:val="22"/>
          <w:szCs w:val="22"/>
        </w:rPr>
      </w:pPr>
      <w:r w:rsidRPr="00235D45">
        <w:rPr>
          <w:rFonts w:ascii="Inter" w:hAnsi="Inter"/>
          <w:sz w:val="22"/>
          <w:szCs w:val="22"/>
        </w:rPr>
        <w:t>Strengths</w:t>
      </w:r>
    </w:p>
    <w:p w14:paraId="776D9A81" w14:textId="77777777" w:rsidR="00235D45" w:rsidRPr="00235D45" w:rsidRDefault="00235D45" w:rsidP="00235D45">
      <w:pPr>
        <w:rPr>
          <w:rFonts w:ascii="Inter" w:hAnsi="Inter"/>
          <w:sz w:val="22"/>
          <w:szCs w:val="22"/>
        </w:rPr>
      </w:pPr>
    </w:p>
    <w:p w14:paraId="42CD3C5A" w14:textId="77777777" w:rsidR="00235D45" w:rsidRPr="00235D45" w:rsidRDefault="00235D45" w:rsidP="00235D45">
      <w:pPr>
        <w:numPr>
          <w:ilvl w:val="1"/>
          <w:numId w:val="20"/>
        </w:numPr>
        <w:ind w:left="0"/>
        <w:rPr>
          <w:rFonts w:ascii="Inter" w:hAnsi="Inter"/>
          <w:sz w:val="22"/>
          <w:szCs w:val="22"/>
        </w:rPr>
      </w:pPr>
      <w:r w:rsidRPr="00235D45">
        <w:rPr>
          <w:rFonts w:ascii="Inter" w:hAnsi="Inter"/>
          <w:sz w:val="22"/>
          <w:szCs w:val="22"/>
        </w:rPr>
        <w:t>Opportunities</w:t>
      </w:r>
    </w:p>
    <w:p w14:paraId="56911B57" w14:textId="77777777" w:rsidR="00235D45" w:rsidRPr="00235D45" w:rsidRDefault="00235D45" w:rsidP="00235D45">
      <w:pPr>
        <w:rPr>
          <w:rFonts w:ascii="Inter" w:hAnsi="Inter"/>
        </w:rPr>
      </w:pPr>
      <w:r w:rsidRPr="00235D45">
        <w:rPr>
          <w:rFonts w:ascii="Inter" w:hAnsi="Inter"/>
        </w:rPr>
        <w:br w:type="page"/>
      </w:r>
    </w:p>
    <w:p w14:paraId="17D2BFDC" w14:textId="77777777" w:rsidR="00235D45" w:rsidRPr="00235D45" w:rsidRDefault="00235D45" w:rsidP="00235D45">
      <w:pPr>
        <w:rPr>
          <w:rFonts w:ascii="Inter" w:hAnsi="Inter"/>
        </w:rPr>
      </w:pPr>
      <w:r w:rsidRPr="00235D45">
        <w:rPr>
          <w:rFonts w:ascii="Inter" w:hAnsi="Inter"/>
        </w:rPr>
        <w:lastRenderedPageBreak/>
        <w:br/>
      </w:r>
    </w:p>
    <w:p w14:paraId="0B1719F1" w14:textId="77777777" w:rsidR="00235D45" w:rsidRPr="00235D45" w:rsidRDefault="00235D45" w:rsidP="00235D45">
      <w:pPr>
        <w:numPr>
          <w:ilvl w:val="0"/>
          <w:numId w:val="21"/>
        </w:numPr>
        <w:ind w:left="0"/>
        <w:rPr>
          <w:rFonts w:ascii="Inter" w:hAnsi="Inter"/>
          <w:b/>
          <w:bCs/>
          <w:sz w:val="22"/>
          <w:szCs w:val="22"/>
        </w:rPr>
      </w:pPr>
      <w:r w:rsidRPr="00235D45">
        <w:rPr>
          <w:rFonts w:ascii="Inter" w:hAnsi="Inter"/>
          <w:b/>
          <w:bCs/>
          <w:sz w:val="22"/>
          <w:szCs w:val="22"/>
        </w:rPr>
        <w:t xml:space="preserve">Comments on how the Board and ED could work more effectively together: </w:t>
      </w:r>
    </w:p>
    <w:p w14:paraId="104ADCD0" w14:textId="77777777" w:rsidR="00235D45" w:rsidRPr="00235D45" w:rsidRDefault="00235D45" w:rsidP="00235D45">
      <w:pPr>
        <w:rPr>
          <w:rFonts w:ascii="Inter" w:hAnsi="Inter"/>
          <w:b/>
          <w:bCs/>
          <w:sz w:val="22"/>
          <w:szCs w:val="22"/>
        </w:rPr>
      </w:pPr>
    </w:p>
    <w:p w14:paraId="2305DC20" w14:textId="77777777" w:rsidR="00235D45" w:rsidRPr="00235D45" w:rsidRDefault="00235D45" w:rsidP="00235D45">
      <w:pPr>
        <w:rPr>
          <w:rFonts w:ascii="Inter" w:hAnsi="Inter"/>
          <w:b/>
          <w:bCs/>
          <w:sz w:val="22"/>
          <w:szCs w:val="22"/>
        </w:rPr>
      </w:pPr>
    </w:p>
    <w:p w14:paraId="32DA72D2" w14:textId="77777777" w:rsidR="00235D45" w:rsidRPr="00235D45" w:rsidRDefault="00235D45" w:rsidP="00235D45">
      <w:pPr>
        <w:rPr>
          <w:rFonts w:ascii="Inter" w:hAnsi="Inter"/>
          <w:sz w:val="22"/>
          <w:szCs w:val="22"/>
        </w:rPr>
      </w:pPr>
    </w:p>
    <w:p w14:paraId="0173A8CD" w14:textId="77777777" w:rsidR="00235D45" w:rsidRPr="00235D45" w:rsidRDefault="00235D45" w:rsidP="00235D45">
      <w:pPr>
        <w:numPr>
          <w:ilvl w:val="0"/>
          <w:numId w:val="21"/>
        </w:numPr>
        <w:ind w:left="0"/>
        <w:rPr>
          <w:rFonts w:ascii="Inter" w:hAnsi="Inter"/>
          <w:b/>
          <w:bCs/>
          <w:sz w:val="22"/>
          <w:szCs w:val="22"/>
        </w:rPr>
      </w:pPr>
      <w:r w:rsidRPr="00235D45">
        <w:rPr>
          <w:rFonts w:ascii="Inter" w:hAnsi="Inter"/>
          <w:b/>
          <w:bCs/>
          <w:sz w:val="22"/>
          <w:szCs w:val="22"/>
        </w:rPr>
        <w:t xml:space="preserve">Comments on how the </w:t>
      </w:r>
      <w:proofErr w:type="gramStart"/>
      <w:r w:rsidRPr="00235D45">
        <w:rPr>
          <w:rFonts w:ascii="Inter" w:hAnsi="Inter"/>
          <w:b/>
          <w:bCs/>
          <w:sz w:val="22"/>
          <w:szCs w:val="22"/>
        </w:rPr>
        <w:t>goal-setting</w:t>
      </w:r>
      <w:proofErr w:type="gramEnd"/>
      <w:r w:rsidRPr="00235D45">
        <w:rPr>
          <w:rFonts w:ascii="Inter" w:hAnsi="Inter"/>
          <w:b/>
          <w:bCs/>
          <w:sz w:val="22"/>
          <w:szCs w:val="22"/>
        </w:rPr>
        <w:t xml:space="preserve"> and ED evaluation process could be made more effective:</w:t>
      </w:r>
    </w:p>
    <w:p w14:paraId="4D1F7107" w14:textId="77777777" w:rsidR="00235D45" w:rsidRPr="00235D45" w:rsidRDefault="00235D45" w:rsidP="00235D45">
      <w:pPr>
        <w:rPr>
          <w:rFonts w:ascii="Inter" w:hAnsi="Inter"/>
          <w:b/>
          <w:sz w:val="22"/>
          <w:szCs w:val="22"/>
          <w:u w:val="single"/>
        </w:rPr>
      </w:pPr>
    </w:p>
    <w:p w14:paraId="4A3FE7FE" w14:textId="77777777" w:rsidR="00235D45" w:rsidRPr="00235D45" w:rsidRDefault="00235D45" w:rsidP="00235D45">
      <w:pPr>
        <w:rPr>
          <w:rFonts w:ascii="Inter" w:hAnsi="Inter"/>
          <w:b/>
          <w:u w:val="single"/>
        </w:rPr>
      </w:pPr>
    </w:p>
    <w:p w14:paraId="10B3E766" w14:textId="77777777" w:rsidR="00235D45" w:rsidRPr="00235D45" w:rsidRDefault="00235D45" w:rsidP="00235D45">
      <w:pPr>
        <w:rPr>
          <w:rFonts w:ascii="Inter" w:hAnsi="Inter"/>
          <w:b/>
          <w:u w:val="single"/>
        </w:rPr>
      </w:pPr>
    </w:p>
    <w:p w14:paraId="60C0EBA6" w14:textId="77777777" w:rsidR="00235D45" w:rsidRPr="00235D45" w:rsidRDefault="00235D45" w:rsidP="00235D45">
      <w:pPr>
        <w:pStyle w:val="Heading2"/>
      </w:pPr>
      <w:r w:rsidRPr="00235D45">
        <w:t xml:space="preserve">SUMMARY PLAN for </w:t>
      </w:r>
      <w:r w:rsidRPr="00235D45">
        <w:t>the</w:t>
      </w:r>
      <w:r w:rsidRPr="00235D45">
        <w:t xml:space="preserve"> Coming Year</w:t>
      </w:r>
    </w:p>
    <w:p w14:paraId="641D36F7" w14:textId="77777777" w:rsidR="00235D45" w:rsidRPr="00235D45" w:rsidRDefault="00235D45" w:rsidP="00235D45">
      <w:pPr>
        <w:rPr>
          <w:rFonts w:ascii="Inter" w:hAnsi="Inter"/>
          <w:sz w:val="22"/>
          <w:szCs w:val="22"/>
        </w:rPr>
      </w:pPr>
    </w:p>
    <w:p w14:paraId="4FD27EA4" w14:textId="77777777" w:rsidR="00235D45" w:rsidRPr="00235D45" w:rsidRDefault="00235D45" w:rsidP="00235D45">
      <w:pPr>
        <w:spacing w:line="276" w:lineRule="auto"/>
        <w:rPr>
          <w:rFonts w:ascii="Inter" w:hAnsi="Inter"/>
          <w:sz w:val="22"/>
          <w:szCs w:val="22"/>
        </w:rPr>
      </w:pPr>
      <w:r w:rsidRPr="00235D45">
        <w:rPr>
          <w:rFonts w:ascii="Inter" w:hAnsi="Inter"/>
          <w:b/>
          <w:sz w:val="22"/>
          <w:szCs w:val="22"/>
        </w:rPr>
        <w:t>E.D. GOALS FOR THE COMING YEAR:</w:t>
      </w:r>
    </w:p>
    <w:p w14:paraId="59513C68" w14:textId="77777777" w:rsidR="00235D45" w:rsidRPr="00235D45" w:rsidRDefault="00235D45" w:rsidP="00235D45">
      <w:pPr>
        <w:spacing w:line="276" w:lineRule="auto"/>
        <w:rPr>
          <w:rFonts w:ascii="Inter" w:hAnsi="Inter"/>
          <w:bCs/>
          <w:sz w:val="22"/>
          <w:szCs w:val="22"/>
        </w:rPr>
      </w:pPr>
      <w:r w:rsidRPr="00235D45">
        <w:rPr>
          <w:rFonts w:ascii="Inter" w:hAnsi="Inter"/>
          <w:bCs/>
          <w:sz w:val="22"/>
          <w:szCs w:val="22"/>
        </w:rPr>
        <w:t xml:space="preserve">1. </w:t>
      </w:r>
    </w:p>
    <w:p w14:paraId="1C875207" w14:textId="77777777" w:rsidR="00235D45" w:rsidRPr="00235D45" w:rsidRDefault="00235D45" w:rsidP="00235D45">
      <w:pPr>
        <w:spacing w:line="276" w:lineRule="auto"/>
        <w:rPr>
          <w:rFonts w:ascii="Inter" w:hAnsi="Inter"/>
          <w:bCs/>
          <w:sz w:val="22"/>
          <w:szCs w:val="22"/>
        </w:rPr>
      </w:pPr>
      <w:r w:rsidRPr="00235D45">
        <w:rPr>
          <w:rFonts w:ascii="Inter" w:hAnsi="Inter"/>
          <w:bCs/>
          <w:sz w:val="22"/>
          <w:szCs w:val="22"/>
        </w:rPr>
        <w:t xml:space="preserve">2. </w:t>
      </w:r>
    </w:p>
    <w:p w14:paraId="0E628DC5" w14:textId="77777777" w:rsidR="00235D45" w:rsidRPr="00235D45" w:rsidRDefault="00235D45" w:rsidP="00235D45">
      <w:pPr>
        <w:spacing w:line="276" w:lineRule="auto"/>
        <w:rPr>
          <w:rFonts w:ascii="Inter" w:hAnsi="Inter"/>
          <w:bCs/>
          <w:sz w:val="22"/>
          <w:szCs w:val="22"/>
        </w:rPr>
      </w:pPr>
      <w:r w:rsidRPr="00235D45">
        <w:rPr>
          <w:rFonts w:ascii="Inter" w:hAnsi="Inter"/>
          <w:bCs/>
          <w:sz w:val="22"/>
          <w:szCs w:val="22"/>
        </w:rPr>
        <w:t xml:space="preserve">3. </w:t>
      </w:r>
    </w:p>
    <w:p w14:paraId="75E56D05" w14:textId="77777777" w:rsidR="00235D45" w:rsidRPr="00235D45" w:rsidRDefault="00235D45" w:rsidP="00235D45">
      <w:pPr>
        <w:spacing w:line="276" w:lineRule="auto"/>
        <w:rPr>
          <w:rFonts w:ascii="Inter" w:hAnsi="Inter"/>
          <w:bCs/>
          <w:sz w:val="22"/>
          <w:szCs w:val="22"/>
        </w:rPr>
      </w:pPr>
      <w:r w:rsidRPr="00235D45">
        <w:rPr>
          <w:rFonts w:ascii="Inter" w:hAnsi="Inter"/>
          <w:bCs/>
          <w:sz w:val="22"/>
          <w:szCs w:val="22"/>
        </w:rPr>
        <w:t xml:space="preserve">4. </w:t>
      </w:r>
    </w:p>
    <w:p w14:paraId="7D944A54" w14:textId="77777777" w:rsidR="00235D45" w:rsidRPr="00235D45" w:rsidRDefault="00235D45" w:rsidP="00235D45">
      <w:pPr>
        <w:spacing w:line="276" w:lineRule="auto"/>
        <w:rPr>
          <w:rFonts w:ascii="Inter" w:hAnsi="Inter"/>
          <w:sz w:val="22"/>
          <w:szCs w:val="22"/>
        </w:rPr>
      </w:pPr>
    </w:p>
    <w:p w14:paraId="3CF47FE9" w14:textId="77777777" w:rsidR="00235D45" w:rsidRPr="00235D45" w:rsidRDefault="00235D45" w:rsidP="00235D45">
      <w:pPr>
        <w:spacing w:line="276" w:lineRule="auto"/>
        <w:rPr>
          <w:rFonts w:ascii="Inter" w:hAnsi="Inter"/>
          <w:sz w:val="22"/>
          <w:szCs w:val="22"/>
        </w:rPr>
      </w:pPr>
      <w:r w:rsidRPr="00235D45">
        <w:rPr>
          <w:rFonts w:ascii="Inter" w:hAnsi="Inter"/>
          <w:b/>
          <w:sz w:val="22"/>
          <w:szCs w:val="22"/>
        </w:rPr>
        <w:t>E.D. STRATEGIES TO STRENGTHEN PERFORMANCE: (The focus and the high-level strategy)</w:t>
      </w:r>
    </w:p>
    <w:p w14:paraId="0ADBF02E" w14:textId="77777777" w:rsidR="00235D45" w:rsidRPr="00235D45" w:rsidRDefault="00235D45" w:rsidP="00235D45">
      <w:pPr>
        <w:spacing w:line="276" w:lineRule="auto"/>
        <w:rPr>
          <w:rFonts w:ascii="Inter" w:hAnsi="Inter"/>
          <w:bCs/>
          <w:sz w:val="22"/>
          <w:szCs w:val="22"/>
        </w:rPr>
      </w:pPr>
      <w:r w:rsidRPr="00235D45">
        <w:rPr>
          <w:rFonts w:ascii="Inter" w:hAnsi="Inter"/>
          <w:bCs/>
          <w:sz w:val="22"/>
          <w:szCs w:val="22"/>
        </w:rPr>
        <w:t xml:space="preserve">1. </w:t>
      </w:r>
    </w:p>
    <w:p w14:paraId="3299C2B8" w14:textId="77777777" w:rsidR="00235D45" w:rsidRPr="00235D45" w:rsidRDefault="00235D45" w:rsidP="00235D45">
      <w:pPr>
        <w:spacing w:line="276" w:lineRule="auto"/>
        <w:rPr>
          <w:rFonts w:ascii="Inter" w:hAnsi="Inter"/>
          <w:bCs/>
          <w:sz w:val="22"/>
          <w:szCs w:val="22"/>
        </w:rPr>
      </w:pPr>
      <w:r w:rsidRPr="00235D45">
        <w:rPr>
          <w:rFonts w:ascii="Inter" w:hAnsi="Inter"/>
          <w:bCs/>
          <w:sz w:val="22"/>
          <w:szCs w:val="22"/>
        </w:rPr>
        <w:t xml:space="preserve">2. </w:t>
      </w:r>
    </w:p>
    <w:p w14:paraId="4FCFD48D" w14:textId="77777777" w:rsidR="00235D45" w:rsidRPr="00235D45" w:rsidRDefault="00235D45" w:rsidP="00235D45">
      <w:pPr>
        <w:spacing w:line="276" w:lineRule="auto"/>
        <w:rPr>
          <w:rFonts w:ascii="Inter" w:hAnsi="Inter"/>
          <w:bCs/>
          <w:sz w:val="22"/>
          <w:szCs w:val="22"/>
        </w:rPr>
      </w:pPr>
      <w:r w:rsidRPr="00235D45">
        <w:rPr>
          <w:rFonts w:ascii="Inter" w:hAnsi="Inter"/>
          <w:bCs/>
          <w:sz w:val="22"/>
          <w:szCs w:val="22"/>
        </w:rPr>
        <w:t xml:space="preserve">3. </w:t>
      </w:r>
    </w:p>
    <w:p w14:paraId="7319F88A" w14:textId="77777777" w:rsidR="00235D45" w:rsidRPr="00235D45" w:rsidRDefault="00235D45" w:rsidP="00235D45">
      <w:pPr>
        <w:spacing w:line="276" w:lineRule="auto"/>
        <w:rPr>
          <w:rFonts w:ascii="Inter" w:hAnsi="Inter"/>
          <w:bCs/>
          <w:sz w:val="22"/>
          <w:szCs w:val="22"/>
        </w:rPr>
      </w:pPr>
      <w:r w:rsidRPr="00235D45">
        <w:rPr>
          <w:rFonts w:ascii="Inter" w:hAnsi="Inter"/>
          <w:bCs/>
          <w:sz w:val="22"/>
          <w:szCs w:val="22"/>
        </w:rPr>
        <w:t xml:space="preserve">4. </w:t>
      </w:r>
    </w:p>
    <w:p w14:paraId="4660C5BC" w14:textId="77777777" w:rsidR="00235D45" w:rsidRPr="00235D45" w:rsidRDefault="00235D45" w:rsidP="00235D45">
      <w:pPr>
        <w:spacing w:line="276" w:lineRule="auto"/>
        <w:rPr>
          <w:rFonts w:ascii="Inter" w:hAnsi="Inter"/>
          <w:sz w:val="22"/>
          <w:szCs w:val="22"/>
        </w:rPr>
      </w:pPr>
    </w:p>
    <w:p w14:paraId="098EA407" w14:textId="77777777" w:rsidR="00235D45" w:rsidRPr="00235D45" w:rsidRDefault="00235D45" w:rsidP="00235D45">
      <w:pPr>
        <w:spacing w:line="276" w:lineRule="auto"/>
        <w:rPr>
          <w:rFonts w:ascii="Inter" w:hAnsi="Inter"/>
          <w:sz w:val="22"/>
          <w:szCs w:val="22"/>
        </w:rPr>
      </w:pPr>
      <w:r w:rsidRPr="00235D45">
        <w:rPr>
          <w:rFonts w:ascii="Inter" w:hAnsi="Inter"/>
          <w:b/>
          <w:sz w:val="22"/>
          <w:szCs w:val="22"/>
        </w:rPr>
        <w:t>ANY OTHER PERSONAL DEVELOPMENT, RESILIENCE, ETC., GOALS:</w:t>
      </w:r>
    </w:p>
    <w:p w14:paraId="40375525" w14:textId="77777777" w:rsidR="00235D45" w:rsidRPr="00235D45" w:rsidRDefault="00235D45" w:rsidP="00235D45">
      <w:pPr>
        <w:spacing w:line="276" w:lineRule="auto"/>
        <w:rPr>
          <w:rFonts w:ascii="Inter" w:hAnsi="Inter"/>
          <w:bCs/>
          <w:sz w:val="22"/>
          <w:szCs w:val="22"/>
        </w:rPr>
      </w:pPr>
      <w:r w:rsidRPr="00235D45">
        <w:rPr>
          <w:rFonts w:ascii="Inter" w:hAnsi="Inter"/>
          <w:bCs/>
          <w:sz w:val="22"/>
          <w:szCs w:val="22"/>
        </w:rPr>
        <w:t>1.</w:t>
      </w:r>
    </w:p>
    <w:p w14:paraId="25CA338D" w14:textId="77777777" w:rsidR="00235D45" w:rsidRPr="00235D45" w:rsidRDefault="00235D45" w:rsidP="00235D45">
      <w:pPr>
        <w:spacing w:line="276" w:lineRule="auto"/>
        <w:rPr>
          <w:rFonts w:ascii="Inter" w:hAnsi="Inter"/>
          <w:bCs/>
          <w:sz w:val="22"/>
          <w:szCs w:val="22"/>
        </w:rPr>
      </w:pPr>
      <w:r w:rsidRPr="00235D45">
        <w:rPr>
          <w:rFonts w:ascii="Inter" w:hAnsi="Inter"/>
          <w:bCs/>
          <w:sz w:val="22"/>
          <w:szCs w:val="22"/>
        </w:rPr>
        <w:t>2.</w:t>
      </w:r>
    </w:p>
    <w:p w14:paraId="59286A29" w14:textId="77777777" w:rsidR="00235D45" w:rsidRPr="00235D45" w:rsidRDefault="00235D45" w:rsidP="00235D45">
      <w:pPr>
        <w:spacing w:line="276" w:lineRule="auto"/>
        <w:rPr>
          <w:rFonts w:ascii="Inter" w:hAnsi="Inter"/>
          <w:bCs/>
          <w:sz w:val="22"/>
          <w:szCs w:val="22"/>
        </w:rPr>
      </w:pPr>
      <w:r w:rsidRPr="00235D45">
        <w:rPr>
          <w:rFonts w:ascii="Inter" w:hAnsi="Inter"/>
          <w:bCs/>
          <w:sz w:val="22"/>
          <w:szCs w:val="22"/>
        </w:rPr>
        <w:t>3.</w:t>
      </w:r>
    </w:p>
    <w:p w14:paraId="7E7D7ABC" w14:textId="77777777" w:rsidR="00235D45" w:rsidRPr="00235D45" w:rsidRDefault="00235D45" w:rsidP="00235D45">
      <w:pPr>
        <w:spacing w:line="276" w:lineRule="auto"/>
        <w:rPr>
          <w:rFonts w:ascii="Inter" w:hAnsi="Inter"/>
          <w:bCs/>
          <w:sz w:val="22"/>
          <w:szCs w:val="22"/>
        </w:rPr>
      </w:pPr>
      <w:r w:rsidRPr="00235D45">
        <w:rPr>
          <w:rFonts w:ascii="Inter" w:hAnsi="Inter"/>
          <w:bCs/>
          <w:sz w:val="22"/>
          <w:szCs w:val="22"/>
        </w:rPr>
        <w:t>4.</w:t>
      </w:r>
    </w:p>
    <w:p w14:paraId="2EDA8851" w14:textId="77777777" w:rsidR="00235D45" w:rsidRPr="00235D45" w:rsidRDefault="00235D45" w:rsidP="00235D45">
      <w:pPr>
        <w:rPr>
          <w:rFonts w:ascii="Inter" w:hAnsi="Inter"/>
          <w:bCs/>
        </w:rPr>
      </w:pPr>
    </w:p>
    <w:p w14:paraId="10AC553C" w14:textId="77777777" w:rsidR="00235D45" w:rsidRPr="00235D45" w:rsidRDefault="00235D45" w:rsidP="00235D45">
      <w:pPr>
        <w:pStyle w:val="Heading2"/>
      </w:pPr>
      <w:r w:rsidRPr="00235D45">
        <w:t xml:space="preserve">ANY SUMMARY COMMENTS: </w:t>
      </w:r>
    </w:p>
    <w:p w14:paraId="3E4E8F0D" w14:textId="77777777" w:rsidR="00235D45" w:rsidRPr="00235D45" w:rsidRDefault="00235D45" w:rsidP="00235D45">
      <w:pPr>
        <w:rPr>
          <w:rFonts w:ascii="Inter" w:hAnsi="Inter"/>
          <w:b/>
        </w:rPr>
      </w:pPr>
    </w:p>
    <w:p w14:paraId="39DD4E40" w14:textId="77777777" w:rsidR="00235D45" w:rsidRDefault="00235D45" w:rsidP="00235D45">
      <w:pPr>
        <w:rPr>
          <w:rFonts w:ascii="Inter" w:hAnsi="Inter"/>
        </w:rPr>
      </w:pPr>
    </w:p>
    <w:p w14:paraId="287C9F98" w14:textId="77777777" w:rsidR="00235D45" w:rsidRPr="00235D45" w:rsidRDefault="00235D45" w:rsidP="00235D45">
      <w:pPr>
        <w:rPr>
          <w:rFonts w:ascii="Inter" w:hAnsi="Inter"/>
        </w:rPr>
      </w:pPr>
    </w:p>
    <w:p w14:paraId="7A0FB6FA" w14:textId="77777777" w:rsidR="00235D45" w:rsidRPr="00235D45" w:rsidRDefault="00235D45" w:rsidP="00235D45">
      <w:pPr>
        <w:rPr>
          <w:rFonts w:ascii="Inter" w:hAnsi="Inter"/>
        </w:rPr>
      </w:pPr>
      <w:r w:rsidRPr="00235D45">
        <w:rPr>
          <w:rFonts w:ascii="Inter" w:hAnsi="Inter"/>
        </w:rPr>
        <w:t>_________________________________________</w:t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  <w:t>________________________</w:t>
      </w:r>
    </w:p>
    <w:p w14:paraId="47EB8AD5" w14:textId="77777777" w:rsidR="00235D45" w:rsidRPr="00235D45" w:rsidRDefault="00235D45" w:rsidP="00235D45">
      <w:pPr>
        <w:rPr>
          <w:rFonts w:ascii="Inter" w:hAnsi="Inter"/>
        </w:rPr>
      </w:pPr>
      <w:r w:rsidRPr="00235D45">
        <w:rPr>
          <w:rFonts w:ascii="Inter" w:hAnsi="Inter"/>
        </w:rPr>
        <w:t>Signature of Executive Director</w:t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  <w:t xml:space="preserve">Date </w:t>
      </w:r>
    </w:p>
    <w:p w14:paraId="13E1A309" w14:textId="77777777" w:rsidR="00235D45" w:rsidRPr="00235D45" w:rsidRDefault="00235D45" w:rsidP="00235D45">
      <w:pPr>
        <w:rPr>
          <w:rFonts w:ascii="Inter" w:hAnsi="Inter"/>
        </w:rPr>
      </w:pPr>
    </w:p>
    <w:p w14:paraId="523848B1" w14:textId="77777777" w:rsidR="00235D45" w:rsidRPr="00235D45" w:rsidRDefault="00235D45" w:rsidP="00235D45">
      <w:pPr>
        <w:rPr>
          <w:rFonts w:ascii="Inter" w:hAnsi="Inter"/>
        </w:rPr>
      </w:pPr>
      <w:r w:rsidRPr="00235D45">
        <w:rPr>
          <w:rFonts w:ascii="Inter" w:hAnsi="Inter"/>
        </w:rPr>
        <w:t>__________________________________________</w:t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  <w:t>________________________</w:t>
      </w:r>
    </w:p>
    <w:p w14:paraId="54497F86" w14:textId="77777777" w:rsidR="00235D45" w:rsidRPr="00235D45" w:rsidRDefault="00235D45" w:rsidP="00235D45">
      <w:pPr>
        <w:rPr>
          <w:rFonts w:ascii="Inter" w:hAnsi="Inter"/>
        </w:rPr>
      </w:pPr>
      <w:r w:rsidRPr="00235D45">
        <w:rPr>
          <w:rFonts w:ascii="Inter" w:hAnsi="Inter"/>
        </w:rPr>
        <w:t>Signature of Board Chair</w:t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tab/>
        <w:t>Date</w:t>
      </w:r>
      <w:r w:rsidRPr="00235D45">
        <w:rPr>
          <w:rFonts w:ascii="Inter" w:hAnsi="Inter"/>
        </w:rPr>
        <w:tab/>
      </w:r>
      <w:r w:rsidRPr="00235D45">
        <w:rPr>
          <w:rFonts w:ascii="Inter" w:hAnsi="Inter"/>
        </w:rPr>
        <w:br/>
      </w:r>
    </w:p>
    <w:p w14:paraId="30A658B1" w14:textId="580A5510" w:rsidR="00235D45" w:rsidRPr="00235D45" w:rsidRDefault="00235D45" w:rsidP="00235D45">
      <w:r w:rsidRPr="00235D45">
        <w:t>TO BE FILED IN PERSONNEL FILES</w:t>
      </w:r>
    </w:p>
    <w:sectPr w:rsidR="00235D45" w:rsidRPr="00235D45" w:rsidSect="00A75BD4">
      <w:headerReference w:type="default" r:id="rId10"/>
      <w:footerReference w:type="even" r:id="rId11"/>
      <w:footerReference w:type="default" r:id="rId12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9C5B3" w14:textId="77777777" w:rsidR="00BE5135" w:rsidRDefault="00BE5135">
      <w:r>
        <w:separator/>
      </w:r>
    </w:p>
  </w:endnote>
  <w:endnote w:type="continuationSeparator" w:id="0">
    <w:p w14:paraId="6102D89C" w14:textId="77777777" w:rsidR="00BE5135" w:rsidRDefault="00BE5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Content>
      <w:p w14:paraId="12EC746E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3B52FD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Content>
      <w:p w14:paraId="5FEC4477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060B7B93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01B16" w14:textId="77777777" w:rsidR="00BE5135" w:rsidRDefault="00BE5135">
      <w:r>
        <w:separator/>
      </w:r>
    </w:p>
  </w:footnote>
  <w:footnote w:type="continuationSeparator" w:id="0">
    <w:p w14:paraId="12B93AB8" w14:textId="77777777" w:rsidR="00BE5135" w:rsidRDefault="00BE5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5C376" w14:textId="7B9E2A3C" w:rsidR="00816BC3" w:rsidRDefault="00445581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73C9739" wp14:editId="46985770">
              <wp:simplePos x="0" y="0"/>
              <wp:positionH relativeFrom="page">
                <wp:posOffset>482600</wp:posOffset>
              </wp:positionH>
              <wp:positionV relativeFrom="page">
                <wp:posOffset>1717453</wp:posOffset>
              </wp:positionV>
              <wp:extent cx="271780" cy="5558155"/>
              <wp:effectExtent l="0" t="0" r="0" b="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555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B44CC" w14:textId="76146857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235D45">
                            <w:t>EXECUTIVE DIRECTOR SUPPORT</w:t>
                          </w:r>
                          <w:r w:rsidRPr="00D25FDC">
                            <w:rPr>
                              <w:spacing w:val="45"/>
                            </w:rPr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3C97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pt;margin-top:135.25pt;width:21.4pt;height:437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" o:allowincell="f" filled="f" stroked="f">
              <v:path arrowok="t"/>
              <v:textbox style="layout-flow:vertical;mso-layout-flow-alt:bottom-to-top" inset="0,0,0,0">
                <w:txbxContent>
                  <w:p w14:paraId="62BB44CC" w14:textId="76146857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235D45">
                      <w:t>EXECUTIVE DIRECTOR SUPPORT</w:t>
                    </w:r>
                    <w:r w:rsidRPr="00D25FDC">
                      <w:rPr>
                        <w:spacing w:val="45"/>
                      </w:rPr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6C07">
      <w:rPr>
        <w:noProof/>
      </w:rPr>
      <w:drawing>
        <wp:anchor distT="0" distB="0" distL="114300" distR="114300" simplePos="0" relativeHeight="251658240" behindDoc="1" locked="0" layoutInCell="1" allowOverlap="1" wp14:anchorId="101CAD43" wp14:editId="0AD29476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7436D4"/>
    <w:multiLevelType w:val="hybridMultilevel"/>
    <w:tmpl w:val="4D3EA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0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7F6AA2"/>
    <w:multiLevelType w:val="hybridMultilevel"/>
    <w:tmpl w:val="351E3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221AA"/>
    <w:multiLevelType w:val="hybridMultilevel"/>
    <w:tmpl w:val="3BCC4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B7900"/>
    <w:multiLevelType w:val="hybridMultilevel"/>
    <w:tmpl w:val="A1AE3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6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8" w15:restartNumberingAfterBreak="0">
    <w:nsid w:val="6B642269"/>
    <w:multiLevelType w:val="hybridMultilevel"/>
    <w:tmpl w:val="FE2A3DE2"/>
    <w:lvl w:ilvl="0" w:tplc="33FCB01C">
      <w:start w:val="1"/>
      <w:numFmt w:val="upperLetter"/>
      <w:lvlText w:val="%1."/>
      <w:lvlJc w:val="left"/>
      <w:pPr>
        <w:ind w:left="1078" w:firstLine="0"/>
      </w:pPr>
      <w:rPr>
        <w:rFonts w:ascii="Arial" w:eastAsia="Arial" w:hAnsi="Arial" w:cs="Arial"/>
        <w:b/>
        <w:vertAlign w:val="baseline"/>
      </w:rPr>
    </w:lvl>
    <w:lvl w:ilvl="1" w:tplc="B3D69278">
      <w:start w:val="1"/>
      <w:numFmt w:val="lowerLetter"/>
      <w:lvlText w:val="%2."/>
      <w:lvlJc w:val="left"/>
      <w:pPr>
        <w:ind w:left="718" w:firstLine="0"/>
      </w:pPr>
    </w:lvl>
    <w:lvl w:ilvl="2" w:tplc="792E3744">
      <w:start w:val="1"/>
      <w:numFmt w:val="decimal"/>
      <w:lvlText w:val="%3."/>
      <w:lvlJc w:val="left"/>
      <w:pPr>
        <w:ind w:left="718" w:firstLine="0"/>
      </w:pPr>
    </w:lvl>
    <w:lvl w:ilvl="3" w:tplc="764CCE0C">
      <w:start w:val="1"/>
      <w:numFmt w:val="decimal"/>
      <w:lvlText w:val="%4."/>
      <w:lvlJc w:val="left"/>
      <w:pPr>
        <w:ind w:left="718" w:firstLine="0"/>
      </w:pPr>
    </w:lvl>
    <w:lvl w:ilvl="4" w:tplc="391E8D9C">
      <w:start w:val="1"/>
      <w:numFmt w:val="lowerLetter"/>
      <w:lvlText w:val="%5."/>
      <w:lvlJc w:val="left"/>
      <w:pPr>
        <w:ind w:left="718" w:firstLine="0"/>
      </w:pPr>
    </w:lvl>
    <w:lvl w:ilvl="5" w:tplc="3CEA5218">
      <w:start w:val="1"/>
      <w:numFmt w:val="lowerRoman"/>
      <w:lvlText w:val="%6."/>
      <w:lvlJc w:val="right"/>
      <w:pPr>
        <w:ind w:left="718" w:firstLine="0"/>
      </w:pPr>
    </w:lvl>
    <w:lvl w:ilvl="6" w:tplc="B8C28D84">
      <w:start w:val="1"/>
      <w:numFmt w:val="decimal"/>
      <w:lvlText w:val="%7."/>
      <w:lvlJc w:val="left"/>
      <w:pPr>
        <w:ind w:left="718" w:firstLine="0"/>
      </w:pPr>
    </w:lvl>
    <w:lvl w:ilvl="7" w:tplc="A3DCBC34">
      <w:start w:val="1"/>
      <w:numFmt w:val="lowerLetter"/>
      <w:lvlText w:val="%8."/>
      <w:lvlJc w:val="left"/>
      <w:pPr>
        <w:ind w:left="718" w:firstLine="0"/>
      </w:pPr>
    </w:lvl>
    <w:lvl w:ilvl="8" w:tplc="C6F426DC">
      <w:start w:val="1"/>
      <w:numFmt w:val="lowerRoman"/>
      <w:lvlText w:val="%9."/>
      <w:lvlJc w:val="right"/>
      <w:pPr>
        <w:ind w:left="718" w:firstLine="0"/>
      </w:pPr>
    </w:lvl>
  </w:abstractNum>
  <w:abstractNum w:abstractNumId="19" w15:restartNumberingAfterBreak="0">
    <w:nsid w:val="6C2A515D"/>
    <w:multiLevelType w:val="hybridMultilevel"/>
    <w:tmpl w:val="0772FB8E"/>
    <w:lvl w:ilvl="0" w:tplc="30FCA86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2696E69"/>
    <w:multiLevelType w:val="multilevel"/>
    <w:tmpl w:val="832EE148"/>
    <w:lvl w:ilvl="0">
      <w:start w:val="1"/>
      <w:numFmt w:val="decimal"/>
      <w:lvlText w:val="%1."/>
      <w:lvlJc w:val="left"/>
      <w:pPr>
        <w:ind w:left="720" w:firstLine="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360" w:firstLine="0"/>
      </w:pPr>
    </w:lvl>
    <w:lvl w:ilvl="2">
      <w:start w:val="1"/>
      <w:numFmt w:val="decimal"/>
      <w:lvlText w:val="%3."/>
      <w:lvlJc w:val="left"/>
      <w:pPr>
        <w:ind w:left="360" w:firstLine="0"/>
      </w:pPr>
    </w:lvl>
    <w:lvl w:ilvl="3">
      <w:start w:val="1"/>
      <w:numFmt w:val="decimal"/>
      <w:lvlText w:val="%4."/>
      <w:lvlJc w:val="left"/>
      <w:pPr>
        <w:ind w:left="360" w:firstLine="0"/>
      </w:pPr>
    </w:lvl>
    <w:lvl w:ilvl="4">
      <w:start w:val="1"/>
      <w:numFmt w:val="lowerLetter"/>
      <w:lvlText w:val="%5."/>
      <w:lvlJc w:val="left"/>
      <w:pPr>
        <w:ind w:left="360" w:firstLine="0"/>
      </w:pPr>
    </w:lvl>
    <w:lvl w:ilvl="5">
      <w:start w:val="1"/>
      <w:numFmt w:val="lowerRoman"/>
      <w:lvlText w:val="%6."/>
      <w:lvlJc w:val="right"/>
      <w:pPr>
        <w:ind w:left="360" w:firstLine="0"/>
      </w:pPr>
    </w:lvl>
    <w:lvl w:ilvl="6">
      <w:start w:val="1"/>
      <w:numFmt w:val="decimal"/>
      <w:lvlText w:val="%7."/>
      <w:lvlJc w:val="left"/>
      <w:pPr>
        <w:ind w:left="360" w:firstLine="0"/>
      </w:pPr>
    </w:lvl>
    <w:lvl w:ilvl="7">
      <w:start w:val="1"/>
      <w:numFmt w:val="lowerLetter"/>
      <w:lvlText w:val="%8."/>
      <w:lvlJc w:val="left"/>
      <w:pPr>
        <w:ind w:left="360" w:firstLine="0"/>
      </w:pPr>
    </w:lvl>
    <w:lvl w:ilvl="8">
      <w:start w:val="1"/>
      <w:numFmt w:val="lowerRoman"/>
      <w:lvlText w:val="%9."/>
      <w:lvlJc w:val="right"/>
      <w:pPr>
        <w:ind w:left="360" w:firstLine="0"/>
      </w:p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15"/>
  </w:num>
  <w:num w:numId="9" w16cid:durableId="1548950927">
    <w:abstractNumId w:val="9"/>
  </w:num>
  <w:num w:numId="10" w16cid:durableId="370423568">
    <w:abstractNumId w:val="17"/>
  </w:num>
  <w:num w:numId="11" w16cid:durableId="26416269">
    <w:abstractNumId w:val="11"/>
  </w:num>
  <w:num w:numId="12" w16cid:durableId="1099521191">
    <w:abstractNumId w:val="7"/>
  </w:num>
  <w:num w:numId="13" w16cid:durableId="1297293109">
    <w:abstractNumId w:val="16"/>
  </w:num>
  <w:num w:numId="14" w16cid:durableId="28377354">
    <w:abstractNumId w:val="10"/>
  </w:num>
  <w:num w:numId="15" w16cid:durableId="1273199414">
    <w:abstractNumId w:val="8"/>
  </w:num>
  <w:num w:numId="16" w16cid:durableId="1598640498">
    <w:abstractNumId w:val="14"/>
  </w:num>
  <w:num w:numId="17" w16cid:durableId="143664735">
    <w:abstractNumId w:val="13"/>
  </w:num>
  <w:num w:numId="18" w16cid:durableId="983436869">
    <w:abstractNumId w:val="12"/>
  </w:num>
  <w:num w:numId="19" w16cid:durableId="1778141379">
    <w:abstractNumId w:val="18"/>
  </w:num>
  <w:num w:numId="20" w16cid:durableId="114452115">
    <w:abstractNumId w:val="20"/>
  </w:num>
  <w:num w:numId="21" w16cid:durableId="9085438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14"/>
    <w:rsid w:val="000739E9"/>
    <w:rsid w:val="000A3A8F"/>
    <w:rsid w:val="000B41B9"/>
    <w:rsid w:val="001C1E4F"/>
    <w:rsid w:val="00235D45"/>
    <w:rsid w:val="003A12C2"/>
    <w:rsid w:val="003C333F"/>
    <w:rsid w:val="003F13C6"/>
    <w:rsid w:val="00445581"/>
    <w:rsid w:val="0045309E"/>
    <w:rsid w:val="00460E14"/>
    <w:rsid w:val="00485792"/>
    <w:rsid w:val="004A103B"/>
    <w:rsid w:val="005415D2"/>
    <w:rsid w:val="005729D7"/>
    <w:rsid w:val="006F0104"/>
    <w:rsid w:val="007232D8"/>
    <w:rsid w:val="00807C30"/>
    <w:rsid w:val="00816BC3"/>
    <w:rsid w:val="008308B3"/>
    <w:rsid w:val="00912168"/>
    <w:rsid w:val="00941A0B"/>
    <w:rsid w:val="00972A2C"/>
    <w:rsid w:val="0099688A"/>
    <w:rsid w:val="00A5228C"/>
    <w:rsid w:val="00A604BF"/>
    <w:rsid w:val="00A75BD4"/>
    <w:rsid w:val="00B95EEC"/>
    <w:rsid w:val="00BE5135"/>
    <w:rsid w:val="00C06E4B"/>
    <w:rsid w:val="00C45FE1"/>
    <w:rsid w:val="00C569E4"/>
    <w:rsid w:val="00D16C07"/>
    <w:rsid w:val="00D22A1F"/>
    <w:rsid w:val="00D25FDC"/>
    <w:rsid w:val="00D40654"/>
    <w:rsid w:val="00D408ED"/>
    <w:rsid w:val="00D536F0"/>
    <w:rsid w:val="00DB5946"/>
    <w:rsid w:val="00E2697C"/>
    <w:rsid w:val="00E671DD"/>
    <w:rsid w:val="00E72CC0"/>
    <w:rsid w:val="00EE2635"/>
    <w:rsid w:val="00F345DD"/>
    <w:rsid w:val="00F62554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EB4ADA"/>
  <w14:defaultImageDpi w14:val="0"/>
  <w15:docId w15:val="{7A44D3EA-B606-4249-AFDF-C1C54FA5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D45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08"/>
      <w:ind w:left="799" w:hanging="26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paragraph" w:customStyle="1" w:styleId="Header1">
    <w:name w:val="Header 1"/>
    <w:basedOn w:val="Normal"/>
    <w:autoRedefine/>
    <w:qFormat/>
    <w:rsid w:val="00235D45"/>
    <w:pPr>
      <w:pBdr>
        <w:bottom w:val="single" w:sz="18" w:space="1" w:color="CF872E"/>
      </w:pBdr>
    </w:pPr>
    <w:rPr>
      <w:rFonts w:cstheme="minorHAnsi"/>
      <w:b/>
      <w:color w:val="CF872E"/>
      <w:sz w:val="40"/>
    </w:rPr>
  </w:style>
  <w:style w:type="paragraph" w:customStyle="1" w:styleId="TRECHeading2">
    <w:name w:val="TREC Heading 2"/>
    <w:basedOn w:val="TOC2"/>
    <w:next w:val="Heading2"/>
    <w:autoRedefine/>
    <w:qFormat/>
    <w:rsid w:val="00235D45"/>
    <w:pPr>
      <w:spacing w:after="0"/>
      <w:ind w:left="-720"/>
    </w:pPr>
    <w:rPr>
      <w:b/>
      <w:bCs/>
      <w:color w:val="003377"/>
      <w:sz w:val="32"/>
      <w:szCs w:val="22"/>
    </w:rPr>
  </w:style>
  <w:style w:type="paragraph" w:customStyle="1" w:styleId="TRECHeading3">
    <w:name w:val="TREC Heading 3"/>
    <w:basedOn w:val="Heading3"/>
    <w:autoRedefine/>
    <w:qFormat/>
    <w:rsid w:val="00235D45"/>
    <w:pPr>
      <w:keepNext/>
      <w:keepLines/>
      <w:kinsoku/>
      <w:overflowPunct/>
      <w:spacing w:before="40" w:after="0"/>
      <w:ind w:left="-1530"/>
      <w:outlineLvl w:val="0"/>
    </w:pPr>
    <w:rPr>
      <w:rFonts w:asciiTheme="minorHAnsi" w:eastAsiaTheme="majorEastAsia" w:hAnsiTheme="minorHAnsi" w:cstheme="minorHAnsi"/>
      <w:b w:val="0"/>
      <w:bCs w:val="0"/>
      <w:color w:val="003377"/>
      <w:w w:val="100"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235D45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_1/Library/Group%20Containers/UBF8T346G9.Office/User%20Content.localized/Templates.localized/Together%20Rising%20RL%20Template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2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Template.dotx</Template>
  <TotalTime>4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3</cp:revision>
  <cp:lastPrinted>2025-08-08T16:44:00Z</cp:lastPrinted>
  <dcterms:created xsi:type="dcterms:W3CDTF">2025-08-08T16:49:00Z</dcterms:created>
  <dcterms:modified xsi:type="dcterms:W3CDTF">2025-08-08T16:53:00Z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